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4D6D70C6" w14:textId="7022B64C" w:rsidR="00542934" w:rsidRPr="00542934" w:rsidRDefault="00010101" w:rsidP="0054293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542934" w:rsidRPr="00542934">
        <w:t xml:space="preserve"> </w:t>
      </w:r>
      <w:r w:rsidR="00542934" w:rsidRPr="00542934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Opatówka w km 41+300 – 44+100, </w:t>
      </w:r>
    </w:p>
    <w:p w14:paraId="52D80A9A" w14:textId="5210F957" w:rsidR="00010101" w:rsidRDefault="00542934" w:rsidP="0054293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2934">
        <w:rPr>
          <w:rFonts w:ascii="Times New Roman" w:hAnsi="Times New Roman" w:cs="Times New Roman"/>
          <w:b/>
          <w:sz w:val="22"/>
          <w:szCs w:val="22"/>
        </w:rPr>
        <w:t xml:space="preserve">rzece Kania w km 0+000-1+500 oraz rzece Marcinkowska w km 0+000-0+500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Pr="00542934">
        <w:rPr>
          <w:rFonts w:ascii="Times New Roman" w:hAnsi="Times New Roman" w:cs="Times New Roman"/>
          <w:b/>
          <w:sz w:val="22"/>
          <w:szCs w:val="22"/>
        </w:rPr>
        <w:t>- udrożnienie rzeki polegające na usuwaniu tam i zabudowie wyrw.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414D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94" w:rsidRPr="00414D94">
        <w:rPr>
          <w:rFonts w:ascii="Times New Roman" w:hAnsi="Times New Roman" w:cs="Times New Roman"/>
          <w:b/>
          <w:sz w:val="22"/>
          <w:szCs w:val="22"/>
        </w:rPr>
        <w:t>Nr sprawy 1804/ZZS/2019/NWOP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703A65EE" w:rsidR="00673B36" w:rsidRPr="00414D94" w:rsidRDefault="00FB427F" w:rsidP="00414D94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  <w:bookmarkStart w:id="0" w:name="_GoBack"/>
      <w:bookmarkEnd w:id="0"/>
    </w:p>
    <w:sectPr w:rsidR="00673B36" w:rsidRPr="0041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7182" w14:textId="77777777" w:rsidR="00477791" w:rsidRDefault="00477791" w:rsidP="00273430">
      <w:pPr>
        <w:spacing w:line="240" w:lineRule="auto"/>
      </w:pPr>
      <w:r>
        <w:separator/>
      </w:r>
    </w:p>
  </w:endnote>
  <w:endnote w:type="continuationSeparator" w:id="0">
    <w:p w14:paraId="035C9AC1" w14:textId="77777777" w:rsidR="00477791" w:rsidRDefault="0047779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42DE" w14:textId="77777777" w:rsidR="00477791" w:rsidRDefault="00477791" w:rsidP="00273430">
      <w:pPr>
        <w:spacing w:line="240" w:lineRule="auto"/>
      </w:pPr>
      <w:r>
        <w:separator/>
      </w:r>
    </w:p>
  </w:footnote>
  <w:footnote w:type="continuationSeparator" w:id="0">
    <w:p w14:paraId="283B38AB" w14:textId="77777777" w:rsidR="00477791" w:rsidRDefault="00477791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56983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414D94"/>
    <w:rsid w:val="00425A50"/>
    <w:rsid w:val="00433224"/>
    <w:rsid w:val="00477791"/>
    <w:rsid w:val="004A5456"/>
    <w:rsid w:val="004E7EF5"/>
    <w:rsid w:val="004F3A69"/>
    <w:rsid w:val="00531EF7"/>
    <w:rsid w:val="00541848"/>
    <w:rsid w:val="00542934"/>
    <w:rsid w:val="005974FF"/>
    <w:rsid w:val="005D1DF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90860"/>
    <w:rsid w:val="00B95032"/>
    <w:rsid w:val="00BE46A1"/>
    <w:rsid w:val="00C15E59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A7E8-3B18-47D2-81DB-2191EBBC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12</cp:revision>
  <dcterms:created xsi:type="dcterms:W3CDTF">2019-09-23T07:35:00Z</dcterms:created>
  <dcterms:modified xsi:type="dcterms:W3CDTF">2019-10-11T08:07:00Z</dcterms:modified>
</cp:coreProperties>
</file>